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32E1C" w:rsidTr="00332E1C">
        <w:tc>
          <w:tcPr>
            <w:tcW w:w="4785" w:type="dxa"/>
          </w:tcPr>
          <w:p w:rsidR="00332E1C" w:rsidRDefault="00332E1C" w:rsidP="00332E1C">
            <w:pPr>
              <w:rPr>
                <w:lang w:val="az-Latn-AZ"/>
              </w:rPr>
            </w:pPr>
            <w:r>
              <w:rPr>
                <w:lang w:val="az-Latn-AZ"/>
              </w:rPr>
              <w:t>_______________________________</w:t>
            </w:r>
          </w:p>
          <w:p w:rsidR="00332E1C" w:rsidRDefault="009C46D7" w:rsidP="009C46D7">
            <w:pPr>
              <w:rPr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                     </w:t>
            </w:r>
            <w:r w:rsidR="00332E1C" w:rsidRPr="00D22630">
              <w:rPr>
                <w:sz w:val="20"/>
                <w:szCs w:val="20"/>
                <w:lang w:val="az-Latn-AZ"/>
              </w:rPr>
              <w:t>(müəssisənin adı)</w:t>
            </w:r>
          </w:p>
        </w:tc>
        <w:tc>
          <w:tcPr>
            <w:tcW w:w="4785" w:type="dxa"/>
          </w:tcPr>
          <w:p w:rsidR="00332E1C" w:rsidRDefault="00332E1C" w:rsidP="00332E1C">
            <w:pPr>
              <w:jc w:val="right"/>
              <w:rPr>
                <w:szCs w:val="36"/>
                <w:lang w:val="az-Latn-AZ"/>
              </w:rPr>
            </w:pPr>
            <w:r w:rsidRPr="00332E1C">
              <w:rPr>
                <w:szCs w:val="36"/>
                <w:lang w:val="az-Latn-AZ"/>
              </w:rPr>
              <w:t>TƏSTİQ EDİRƏM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Müəssisənin rəhbəri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Filankəsov Filankəs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____________ _________</w:t>
            </w:r>
          </w:p>
          <w:p w:rsidR="00332E1C" w:rsidRDefault="00332E1C" w:rsidP="00332E1C">
            <w:pPr>
              <w:jc w:val="right"/>
              <w:rPr>
                <w:sz w:val="20"/>
                <w:lang w:val="az-Latn-AZ"/>
              </w:rPr>
            </w:pPr>
            <w:r w:rsidRPr="00332E1C">
              <w:rPr>
                <w:sz w:val="20"/>
                <w:lang w:val="az-Latn-AZ"/>
              </w:rPr>
              <w:t xml:space="preserve">(imza)           </w:t>
            </w:r>
            <w:r>
              <w:rPr>
                <w:sz w:val="20"/>
                <w:lang w:val="az-Latn-AZ"/>
              </w:rPr>
              <w:t xml:space="preserve">    </w:t>
            </w:r>
            <w:r w:rsidRPr="00332E1C">
              <w:rPr>
                <w:sz w:val="20"/>
                <w:lang w:val="az-Latn-AZ"/>
              </w:rPr>
              <w:t xml:space="preserve">   soyadı</w:t>
            </w:r>
            <w:r>
              <w:rPr>
                <w:sz w:val="20"/>
                <w:lang w:val="az-Latn-AZ"/>
              </w:rPr>
              <w:t xml:space="preserve">   </w:t>
            </w:r>
          </w:p>
          <w:p w:rsidR="00332E1C" w:rsidRDefault="00332E1C" w:rsidP="00332E1C">
            <w:pPr>
              <w:jc w:val="center"/>
              <w:rPr>
                <w:lang w:val="az-Latn-AZ"/>
              </w:rPr>
            </w:pPr>
          </w:p>
          <w:p w:rsidR="00332E1C" w:rsidRDefault="00332E1C" w:rsidP="00332E1C">
            <w:pPr>
              <w:jc w:val="center"/>
              <w:rPr>
                <w:lang w:val="az-Latn-AZ"/>
              </w:rPr>
            </w:pPr>
          </w:p>
          <w:p w:rsidR="00332E1C" w:rsidRDefault="00332E1C" w:rsidP="00332E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Möhür yeri</w:t>
            </w:r>
          </w:p>
        </w:tc>
      </w:tr>
    </w:tbl>
    <w:p w:rsidR="00332E1C" w:rsidRDefault="00332E1C" w:rsidP="00332E1C">
      <w:pPr>
        <w:rPr>
          <w:lang w:val="az-Latn-AZ"/>
        </w:rPr>
      </w:pPr>
    </w:p>
    <w:p w:rsidR="00332E1C" w:rsidRDefault="00332E1C" w:rsidP="00332E1C">
      <w:pPr>
        <w:jc w:val="center"/>
        <w:rPr>
          <w:sz w:val="20"/>
          <w:szCs w:val="20"/>
          <w:lang w:val="az-Latn-AZ"/>
        </w:rPr>
      </w:pPr>
    </w:p>
    <w:p w:rsidR="00332E1C" w:rsidRPr="00332E1C" w:rsidRDefault="00332E1C" w:rsidP="00332E1C">
      <w:pPr>
        <w:rPr>
          <w:sz w:val="20"/>
          <w:szCs w:val="36"/>
          <w:lang w:val="az-Latn-AZ"/>
        </w:rPr>
      </w:pPr>
    </w:p>
    <w:p w:rsidR="00AC5FB5" w:rsidRDefault="00AC5FB5" w:rsidP="00332E1C">
      <w:pPr>
        <w:jc w:val="center"/>
        <w:rPr>
          <w:b/>
          <w:sz w:val="36"/>
          <w:szCs w:val="36"/>
          <w:lang w:val="az-Latn-AZ"/>
        </w:rPr>
      </w:pPr>
      <w:r w:rsidRPr="00D358FD">
        <w:rPr>
          <w:b/>
          <w:sz w:val="36"/>
          <w:szCs w:val="36"/>
          <w:u w:val="single"/>
          <w:lang w:val="az-Latn-AZ"/>
        </w:rPr>
        <w:t>_______________</w:t>
      </w:r>
      <w:r w:rsidR="00C360B5">
        <w:rPr>
          <w:b/>
          <w:sz w:val="36"/>
          <w:szCs w:val="36"/>
          <w:u w:val="single"/>
          <w:lang w:val="az-Latn-AZ"/>
        </w:rPr>
        <w:t>Anbardar</w:t>
      </w:r>
      <w:r w:rsidR="00D358FD">
        <w:rPr>
          <w:b/>
          <w:sz w:val="36"/>
          <w:szCs w:val="36"/>
          <w:u w:val="single"/>
          <w:lang w:val="az-Latn-AZ"/>
        </w:rPr>
        <w:t>_</w:t>
      </w:r>
      <w:r w:rsidR="007219BA">
        <w:rPr>
          <w:b/>
          <w:sz w:val="36"/>
          <w:szCs w:val="36"/>
          <w:u w:val="single"/>
          <w:lang w:val="az-Latn-AZ"/>
        </w:rPr>
        <w:t>__</w:t>
      </w:r>
      <w:r w:rsidRPr="00D358FD">
        <w:rPr>
          <w:b/>
          <w:sz w:val="36"/>
          <w:szCs w:val="36"/>
          <w:u w:val="single"/>
          <w:lang w:val="az-Latn-AZ"/>
        </w:rPr>
        <w:t>________</w:t>
      </w:r>
      <w:r>
        <w:rPr>
          <w:b/>
          <w:sz w:val="36"/>
          <w:szCs w:val="36"/>
          <w:lang w:val="az-Latn-AZ"/>
        </w:rPr>
        <w:t xml:space="preserve"> </w:t>
      </w:r>
      <w:r w:rsidRPr="00AC5FB5">
        <w:rPr>
          <w:szCs w:val="36"/>
          <w:lang w:val="az-Latn-AZ"/>
        </w:rPr>
        <w:t>barədə</w:t>
      </w:r>
    </w:p>
    <w:p w:rsidR="00AC5FB5" w:rsidRPr="00AC5FB5" w:rsidRDefault="00AC5FB5" w:rsidP="00332E1C">
      <w:pPr>
        <w:jc w:val="center"/>
        <w:rPr>
          <w:sz w:val="20"/>
          <w:szCs w:val="36"/>
          <w:lang w:val="az-Latn-AZ"/>
        </w:rPr>
      </w:pPr>
      <w:r w:rsidRPr="00AC5FB5">
        <w:rPr>
          <w:sz w:val="20"/>
          <w:szCs w:val="36"/>
          <w:lang w:val="az-Latn-AZ"/>
        </w:rPr>
        <w:t>(</w:t>
      </w:r>
      <w:r w:rsidR="009C46D7">
        <w:rPr>
          <w:sz w:val="20"/>
          <w:szCs w:val="36"/>
          <w:lang w:val="az-Latn-AZ"/>
        </w:rPr>
        <w:t>vəzifənin</w:t>
      </w:r>
      <w:r w:rsidRPr="00AC5FB5">
        <w:rPr>
          <w:sz w:val="20"/>
          <w:szCs w:val="36"/>
          <w:lang w:val="az-Latn-AZ"/>
        </w:rPr>
        <w:t xml:space="preserve"> adı)</w:t>
      </w:r>
    </w:p>
    <w:p w:rsidR="00332E1C" w:rsidRDefault="009C46D7" w:rsidP="00332E1C">
      <w:pPr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>VƏZİFƏ TƏLİMATI</w:t>
      </w: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</w:p>
    <w:p w:rsidR="00332E1C" w:rsidRDefault="00332E1C" w:rsidP="00332E1C">
      <w:pPr>
        <w:jc w:val="both"/>
        <w:rPr>
          <w:lang w:val="az-Latn-AZ"/>
        </w:rPr>
      </w:pPr>
      <w:r>
        <w:rPr>
          <w:lang w:val="az-Latn-AZ"/>
        </w:rPr>
        <w:t>Bakı şəhəri                                                                                                    “___”___”20__-ci il</w:t>
      </w:r>
    </w:p>
    <w:p w:rsidR="00332E1C" w:rsidRDefault="00332E1C" w:rsidP="00332E1C">
      <w:pPr>
        <w:jc w:val="both"/>
        <w:rPr>
          <w:lang w:val="az-Latn-AZ"/>
        </w:rPr>
      </w:pPr>
    </w:p>
    <w:p w:rsidR="00AC5FB5" w:rsidRDefault="00AC5FB5" w:rsidP="00332E1C">
      <w:pPr>
        <w:jc w:val="both"/>
        <w:rPr>
          <w:lang w:val="az-Latn-AZ"/>
        </w:rPr>
      </w:pPr>
    </w:p>
    <w:p w:rsidR="00C85096" w:rsidRPr="00827683" w:rsidRDefault="00AC5FB5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827683">
        <w:rPr>
          <w:b/>
          <w:lang w:val="az-Latn-AZ"/>
        </w:rPr>
        <w:t>Ümumi müddəalar</w:t>
      </w:r>
    </w:p>
    <w:p w:rsidR="00AC5FB5" w:rsidRDefault="00AC5FB5" w:rsidP="00AC5FB5">
      <w:pPr>
        <w:jc w:val="both"/>
        <w:rPr>
          <w:lang w:val="az-Latn-AZ"/>
        </w:rPr>
      </w:pPr>
    </w:p>
    <w:p w:rsidR="00C360B5" w:rsidRPr="00C360B5" w:rsidRDefault="00C360B5" w:rsidP="00C36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C360B5">
        <w:rPr>
          <w:rFonts w:eastAsia="TimesNewRomanPSMT"/>
          <w:lang w:val="az-Latn-AZ" w:eastAsia="en-US"/>
        </w:rPr>
        <w:t>Bu vəzifə təlimatı anbardarın vəzifə ohdəliklərini, huquq və məsuliyyətini</w:t>
      </w:r>
      <w:r w:rsidRPr="00C360B5">
        <w:rPr>
          <w:rFonts w:eastAsia="TimesNewRomanPSMT"/>
          <w:lang w:val="az-Latn-AZ" w:eastAsia="en-US"/>
        </w:rPr>
        <w:t xml:space="preserve"> </w:t>
      </w:r>
      <w:r w:rsidRPr="00C360B5">
        <w:rPr>
          <w:rFonts w:eastAsia="TimesNewRomanPSMT"/>
          <w:lang w:val="az-Latn-AZ" w:eastAsia="en-US"/>
        </w:rPr>
        <w:t>muəyyən edir.</w:t>
      </w:r>
    </w:p>
    <w:p w:rsidR="00C360B5" w:rsidRPr="00C360B5" w:rsidRDefault="00C360B5" w:rsidP="00C36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C360B5">
        <w:rPr>
          <w:rFonts w:eastAsia="TimesNewRomanPSMT"/>
          <w:lang w:val="az-Latn-AZ" w:eastAsia="en-US"/>
        </w:rPr>
        <w:t>Anbardar vəzifəsinə, iş stajına tələb qoyulmadan, orta umumi təhsili</w:t>
      </w:r>
      <w:r w:rsidRPr="00C360B5">
        <w:rPr>
          <w:rFonts w:eastAsia="TimesNewRomanPSMT"/>
          <w:lang w:val="az-Latn-AZ" w:eastAsia="en-US"/>
        </w:rPr>
        <w:t xml:space="preserve"> </w:t>
      </w:r>
      <w:r w:rsidRPr="00C360B5">
        <w:rPr>
          <w:rFonts w:eastAsia="TimesNewRomanPSMT"/>
          <w:lang w:val="az-Latn-AZ" w:eastAsia="en-US"/>
        </w:rPr>
        <w:t>şəxstəyin edilir.</w:t>
      </w:r>
    </w:p>
    <w:p w:rsidR="00C360B5" w:rsidRPr="00C360B5" w:rsidRDefault="00C360B5" w:rsidP="00C36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C360B5">
        <w:rPr>
          <w:rFonts w:eastAsia="TimesNewRomanPSMT"/>
          <w:lang w:val="az-Latn-AZ" w:eastAsia="en-US"/>
        </w:rPr>
        <w:t>Anbardar Azərbaycan Respublikasının quvvədə olan qanunvericiliyinə</w:t>
      </w:r>
      <w:r w:rsidRPr="00C360B5">
        <w:rPr>
          <w:rFonts w:eastAsia="TimesNewRomanPSMT"/>
          <w:lang w:val="az-Latn-AZ" w:eastAsia="en-US"/>
        </w:rPr>
        <w:t xml:space="preserve"> </w:t>
      </w:r>
      <w:r w:rsidRPr="00C360B5">
        <w:rPr>
          <w:rFonts w:eastAsia="TimesNewRomanPSMT"/>
          <w:lang w:val="az-Latn-AZ" w:eastAsia="en-US"/>
        </w:rPr>
        <w:t>uyğun olaraq muəssisə rəhbərinin əmri ilə vəzifəyə təyin və vəzifədən azad edilir.</w:t>
      </w:r>
    </w:p>
    <w:p w:rsidR="00C360B5" w:rsidRPr="00C360B5" w:rsidRDefault="00C360B5" w:rsidP="00C36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C360B5">
        <w:rPr>
          <w:rFonts w:eastAsia="TimesNewRomanPSMT"/>
          <w:lang w:val="az-Latn-AZ" w:eastAsia="en-US"/>
        </w:rPr>
        <w:t>Anbardar bilavasitə oz struktur bolməsinin rəhbəri olmaqla, muəssisənin</w:t>
      </w:r>
      <w:r w:rsidRPr="00C360B5">
        <w:rPr>
          <w:rFonts w:eastAsia="TimesNewRomanPSMT"/>
          <w:lang w:val="az-Latn-AZ" w:eastAsia="en-US"/>
        </w:rPr>
        <w:t xml:space="preserve"> </w:t>
      </w:r>
      <w:r w:rsidRPr="00C360B5">
        <w:rPr>
          <w:rFonts w:eastAsia="TimesNewRomanPSMT"/>
          <w:lang w:val="az-Latn-AZ" w:eastAsia="en-US"/>
        </w:rPr>
        <w:t>rəhbərinə və ya onun muavininə tabe olur.</w:t>
      </w:r>
    </w:p>
    <w:p w:rsidR="00C360B5" w:rsidRPr="00C360B5" w:rsidRDefault="00C360B5" w:rsidP="00C36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C360B5">
        <w:rPr>
          <w:rFonts w:eastAsia="TimesNewRomanPSMT"/>
          <w:lang w:val="az-Latn-AZ" w:eastAsia="en-US"/>
        </w:rPr>
        <w:t>Anbardar aşağıdakıları bilməlidir:</w:t>
      </w:r>
    </w:p>
    <w:p w:rsidR="00C360B5" w:rsidRPr="00C360B5" w:rsidRDefault="00C360B5" w:rsidP="00C360B5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C360B5">
        <w:rPr>
          <w:rFonts w:eastAsia="TimesNewRomanPSMT"/>
          <w:lang w:val="az-Latn-AZ" w:eastAsia="en-US"/>
        </w:rPr>
        <w:t>Azərbaycan Respublikasının Konstitusiyasını;</w:t>
      </w:r>
    </w:p>
    <w:p w:rsidR="00C360B5" w:rsidRPr="00C360B5" w:rsidRDefault="00C360B5" w:rsidP="00C360B5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C360B5">
        <w:rPr>
          <w:rFonts w:eastAsia="TimesNewRomanPSMT"/>
          <w:lang w:val="az-Latn-AZ" w:eastAsia="en-US"/>
        </w:rPr>
        <w:t>anbar təsərrufatının aparılması qaydalarını;</w:t>
      </w:r>
    </w:p>
    <w:p w:rsidR="00C360B5" w:rsidRPr="00C360B5" w:rsidRDefault="00C360B5" w:rsidP="00C360B5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C360B5">
        <w:rPr>
          <w:rFonts w:eastAsia="TimesNewRomanPSMT"/>
          <w:lang w:val="az-Latn-AZ" w:eastAsia="en-US"/>
        </w:rPr>
        <w:t>anbarda material qiymətlilərinin ucotu, saxlanılması və hərəkəti</w:t>
      </w:r>
      <w:r>
        <w:rPr>
          <w:rFonts w:eastAsia="TimesNewRomanPSMT"/>
          <w:lang w:val="az-Latn-AZ" w:eastAsia="en-US"/>
        </w:rPr>
        <w:t xml:space="preserve"> </w:t>
      </w:r>
      <w:r w:rsidRPr="00C360B5">
        <w:rPr>
          <w:rFonts w:eastAsia="TimesNewRomanPSMT"/>
          <w:lang w:val="az-Latn-AZ" w:eastAsia="en-US"/>
        </w:rPr>
        <w:t>qaydalarını, onlara qoşma sənədlərin rəsmiləşdirilməsi qaydalarını;</w:t>
      </w:r>
    </w:p>
    <w:p w:rsidR="00C360B5" w:rsidRPr="00C360B5" w:rsidRDefault="00C360B5" w:rsidP="00C360B5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C360B5">
        <w:rPr>
          <w:rFonts w:eastAsia="TimesNewRomanPSMT"/>
          <w:lang w:val="az-Latn-AZ" w:eastAsia="en-US"/>
        </w:rPr>
        <w:t>muxtəlif material qiymətlilərinin partiyalarının texnoloji sənədlər uzrə</w:t>
      </w:r>
      <w:r w:rsidRPr="00C360B5">
        <w:rPr>
          <w:rFonts w:eastAsia="TimesNewRomanPSMT"/>
          <w:lang w:val="az-Latn-AZ" w:eastAsia="en-US"/>
        </w:rPr>
        <w:t xml:space="preserve"> </w:t>
      </w:r>
      <w:r w:rsidRPr="00C360B5">
        <w:rPr>
          <w:rFonts w:eastAsia="TimesNewRomanPSMT"/>
          <w:lang w:val="az-Latn-AZ" w:eastAsia="en-US"/>
        </w:rPr>
        <w:t>komplektləşdirilməsini;</w:t>
      </w:r>
    </w:p>
    <w:p w:rsidR="00C360B5" w:rsidRPr="00C360B5" w:rsidRDefault="00C360B5" w:rsidP="00C360B5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C360B5">
        <w:rPr>
          <w:rFonts w:eastAsia="TimesNewRomanPSMT"/>
          <w:lang w:val="az-Latn-AZ" w:eastAsia="en-US"/>
        </w:rPr>
        <w:t>anbarda olcu alət, qurğu və mexanizmlərinin tətbiqi qaydalarını və</w:t>
      </w:r>
      <w:r w:rsidRPr="00C360B5">
        <w:rPr>
          <w:rFonts w:eastAsia="TimesNewRomanPSMT"/>
          <w:lang w:val="az-Latn-AZ" w:eastAsia="en-US"/>
        </w:rPr>
        <w:t xml:space="preserve"> </w:t>
      </w:r>
      <w:r w:rsidRPr="00C360B5">
        <w:rPr>
          <w:rFonts w:eastAsia="TimesNewRomanPSMT"/>
          <w:lang w:val="az-Latn-AZ" w:eastAsia="en-US"/>
        </w:rPr>
        <w:t>onların işə yararlılığının yoxlanılması qaydalarını;</w:t>
      </w:r>
    </w:p>
    <w:p w:rsidR="00C360B5" w:rsidRPr="00C360B5" w:rsidRDefault="00C360B5" w:rsidP="00C360B5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C360B5">
        <w:rPr>
          <w:rFonts w:eastAsia="TimesNewRomanPSMT"/>
          <w:lang w:val="az-Latn-AZ" w:eastAsia="en-US"/>
        </w:rPr>
        <w:t>inventarlaşdırmanın aparılması qaydalarını;</w:t>
      </w:r>
    </w:p>
    <w:p w:rsidR="009006C8" w:rsidRPr="00C360B5" w:rsidRDefault="00C360B5" w:rsidP="00C360B5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C360B5">
        <w:rPr>
          <w:rFonts w:eastAsia="TimesNewRomanPSMT"/>
          <w:lang w:val="az-Latn-AZ" w:eastAsia="en-US"/>
        </w:rPr>
        <w:t xml:space="preserve">materialların yerləşdirilməsi və saxlanılması, </w:t>
      </w:r>
      <w:proofErr w:type="spellStart"/>
      <w:r w:rsidRPr="00C360B5">
        <w:rPr>
          <w:rFonts w:eastAsia="TimesNewRomanPSMT"/>
          <w:lang w:val="az-Latn-AZ" w:eastAsia="en-US"/>
        </w:rPr>
        <w:t>xidməti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otaqların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muhafizəsi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uzrə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təhlukəsizlik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texnikası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və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yanğından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muhafizə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qaydalarını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bilməlidir</w:t>
      </w:r>
      <w:proofErr w:type="spellEnd"/>
      <w:r w:rsidRPr="00C360B5">
        <w:rPr>
          <w:rFonts w:eastAsia="TimesNewRomanPSMT"/>
          <w:lang w:val="az-Latn-AZ" w:eastAsia="en-US"/>
        </w:rPr>
        <w:t>.</w:t>
      </w:r>
    </w:p>
    <w:p w:rsidR="00E70360" w:rsidRPr="00C360B5" w:rsidRDefault="00E70360" w:rsidP="00E70360">
      <w:pPr>
        <w:pStyle w:val="ListParagraph"/>
        <w:autoSpaceDE w:val="0"/>
        <w:autoSpaceDN w:val="0"/>
        <w:adjustRightInd w:val="0"/>
        <w:rPr>
          <w:rFonts w:eastAsia="TimesNewRomanPSMT"/>
          <w:lang w:val="az-Latn-AZ" w:eastAsia="en-US"/>
        </w:rPr>
      </w:pPr>
    </w:p>
    <w:p w:rsidR="00AC5FB5" w:rsidRPr="00C360B5" w:rsidRDefault="00AC5FB5" w:rsidP="00AC5FB5">
      <w:pPr>
        <w:pStyle w:val="ListParagraph"/>
        <w:ind w:left="0"/>
        <w:rPr>
          <w:lang w:val="az-Latn-AZ"/>
        </w:rPr>
      </w:pPr>
    </w:p>
    <w:p w:rsidR="00AC5FB5" w:rsidRPr="00C360B5" w:rsidRDefault="00AC5FB5" w:rsidP="00AC5FB5">
      <w:pPr>
        <w:rPr>
          <w:lang w:val="az-Latn-AZ"/>
        </w:rPr>
      </w:pPr>
    </w:p>
    <w:p w:rsidR="00AC5FB5" w:rsidRPr="00C360B5" w:rsidRDefault="009C46D7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C360B5">
        <w:rPr>
          <w:b/>
          <w:lang w:val="az-Latn-AZ"/>
        </w:rPr>
        <w:t>Vəzifə öhdəlikləri</w:t>
      </w:r>
    </w:p>
    <w:p w:rsidR="00AC5FB5" w:rsidRPr="00C360B5" w:rsidRDefault="00AC5FB5" w:rsidP="00AC5FB5">
      <w:pPr>
        <w:rPr>
          <w:lang w:val="az-Latn-AZ"/>
        </w:rPr>
      </w:pPr>
    </w:p>
    <w:p w:rsidR="00C360B5" w:rsidRPr="00C360B5" w:rsidRDefault="00C360B5" w:rsidP="00C36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C360B5">
        <w:rPr>
          <w:rFonts w:eastAsia="TimesNewRomanPSMT"/>
          <w:lang w:val="az-Latn-AZ" w:eastAsia="en-US"/>
        </w:rPr>
        <w:t>Anbardar muxtəlif material qiymətlilərinin – yanacaq, xammal,</w:t>
      </w:r>
      <w:r w:rsidRPr="00C360B5">
        <w:rPr>
          <w:rFonts w:eastAsia="TimesNewRomanPSMT"/>
          <w:lang w:val="az-Latn-AZ" w:eastAsia="en-US"/>
        </w:rPr>
        <w:t xml:space="preserve"> </w:t>
      </w:r>
      <w:r w:rsidRPr="00C360B5">
        <w:rPr>
          <w:rFonts w:eastAsia="TimesNewRomanPSMT"/>
          <w:lang w:val="az-Latn-AZ" w:eastAsia="en-US"/>
        </w:rPr>
        <w:t>yarımfabrikatlar, hazır məhsul, detallar, alətlər, əşyalar və s. anbara qəbulu,</w:t>
      </w:r>
      <w:r w:rsidRPr="00C360B5">
        <w:rPr>
          <w:rFonts w:eastAsia="TimesNewRomanPSMT"/>
          <w:lang w:val="az-Latn-AZ" w:eastAsia="en-US"/>
        </w:rPr>
        <w:t xml:space="preserve"> </w:t>
      </w:r>
      <w:r w:rsidRPr="00C360B5">
        <w:rPr>
          <w:rFonts w:eastAsia="TimesNewRomanPSMT"/>
          <w:lang w:val="az-Latn-AZ" w:eastAsia="en-US"/>
        </w:rPr>
        <w:t>saxlanılması və anbardan verilməsini həyata kecirir.</w:t>
      </w:r>
    </w:p>
    <w:p w:rsidR="00C360B5" w:rsidRPr="00C360B5" w:rsidRDefault="00C360B5" w:rsidP="00C36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C360B5">
        <w:rPr>
          <w:rFonts w:eastAsia="TimesNewRomanPSMT"/>
          <w:lang w:val="az-Latn-AZ" w:eastAsia="en-US"/>
        </w:rPr>
        <w:t>Qəbul edilən qiymətlilərin onlara qoşma sənədlərə uyğunluğunu yoxlayır.</w:t>
      </w:r>
    </w:p>
    <w:p w:rsidR="009006C8" w:rsidRPr="00C360B5" w:rsidRDefault="00C360B5" w:rsidP="00C36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C360B5">
        <w:rPr>
          <w:rFonts w:eastAsia="TimesNewRomanPSMT"/>
          <w:lang w:val="az-Latn-AZ" w:eastAsia="en-US"/>
        </w:rPr>
        <w:lastRenderedPageBreak/>
        <w:t>Material qiymətlilərinin novləri, keyfiyyəti, təyinatı və digər əlamətləri</w:t>
      </w:r>
      <w:r w:rsidRPr="00C360B5">
        <w:rPr>
          <w:rFonts w:eastAsia="TimesNewRomanPSMT"/>
          <w:lang w:val="az-Latn-AZ" w:eastAsia="en-US"/>
        </w:rPr>
        <w:t xml:space="preserve"> </w:t>
      </w:r>
      <w:r w:rsidRPr="00C360B5">
        <w:rPr>
          <w:rFonts w:eastAsia="TimesNewRomanPSMT"/>
          <w:lang w:val="az-Latn-AZ" w:eastAsia="en-US"/>
        </w:rPr>
        <w:t>uzrə boluşdurulməklə, əl və ya alətlər, xususi mexanizmlər vasitəsi ilə anbarda</w:t>
      </w:r>
      <w:r w:rsidRPr="00C360B5">
        <w:rPr>
          <w:rFonts w:eastAsia="TimesNewRomanPSMT"/>
          <w:lang w:val="az-Latn-AZ" w:eastAsia="en-US"/>
        </w:rPr>
        <w:t xml:space="preserve"> </w:t>
      </w:r>
      <w:r w:rsidRPr="00C360B5">
        <w:rPr>
          <w:rFonts w:eastAsia="TimesNewRomanPSMT"/>
          <w:lang w:val="az-Latn-AZ" w:eastAsia="en-US"/>
        </w:rPr>
        <w:t>saxlanılma yerlərində yerləşdirilməsini təmin edir.</w:t>
      </w:r>
    </w:p>
    <w:p w:rsidR="00C360B5" w:rsidRPr="00C360B5" w:rsidRDefault="00C360B5" w:rsidP="00C36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C360B5">
        <w:rPr>
          <w:rFonts w:eastAsia="TimesNewRomanPSMT"/>
          <w:lang w:val="az-Latn-AZ" w:eastAsia="en-US"/>
        </w:rPr>
        <w:t>Korlanmasının və itkisinin qarşısının alınması məqsədi ilə material və</w:t>
      </w:r>
      <w:r w:rsidRPr="00C360B5">
        <w:rPr>
          <w:rFonts w:eastAsia="TimesNewRomanPSMT"/>
          <w:lang w:val="az-Latn-AZ" w:eastAsia="en-US"/>
        </w:rPr>
        <w:t xml:space="preserve"> </w:t>
      </w:r>
      <w:r w:rsidRPr="00C360B5">
        <w:rPr>
          <w:rFonts w:eastAsia="TimesNewRomanPSMT"/>
          <w:lang w:val="az-Latn-AZ" w:eastAsia="en-US"/>
        </w:rPr>
        <w:t>məhsulların saxlanılmasını təşkil edir.</w:t>
      </w:r>
    </w:p>
    <w:p w:rsidR="00C360B5" w:rsidRPr="00C360B5" w:rsidRDefault="00C360B5" w:rsidP="00C36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r w:rsidRPr="00C360B5">
        <w:rPr>
          <w:rFonts w:eastAsia="TimesNewRomanPSMT"/>
          <w:lang w:val="en-US" w:eastAsia="en-US"/>
        </w:rPr>
        <w:t xml:space="preserve">Material </w:t>
      </w:r>
      <w:proofErr w:type="spellStart"/>
      <w:r w:rsidRPr="00C360B5">
        <w:rPr>
          <w:rFonts w:eastAsia="TimesNewRomanPSMT"/>
          <w:lang w:val="en-US" w:eastAsia="en-US"/>
        </w:rPr>
        <w:t>qiymətlilərinin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qorunmasını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təmin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edir</w:t>
      </w:r>
      <w:proofErr w:type="spellEnd"/>
      <w:r w:rsidRPr="00C360B5">
        <w:rPr>
          <w:rFonts w:eastAsia="TimesNewRomanPSMT"/>
          <w:lang w:val="en-US" w:eastAsia="en-US"/>
        </w:rPr>
        <w:t>.</w:t>
      </w:r>
    </w:p>
    <w:p w:rsidR="00C360B5" w:rsidRPr="00C360B5" w:rsidRDefault="00C360B5" w:rsidP="00C36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r w:rsidRPr="00C360B5">
        <w:rPr>
          <w:rFonts w:eastAsia="TimesNewRomanPSMT"/>
          <w:lang w:val="en-US" w:eastAsia="en-US"/>
        </w:rPr>
        <w:t xml:space="preserve">Anbar </w:t>
      </w:r>
      <w:proofErr w:type="spellStart"/>
      <w:r w:rsidRPr="00C360B5">
        <w:rPr>
          <w:rFonts w:eastAsia="TimesNewRomanPSMT"/>
          <w:lang w:val="en-US" w:eastAsia="en-US"/>
        </w:rPr>
        <w:t>daxilində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yuklərin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yuklənməsi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və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boşaldılması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uzrə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işlərə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rəhbərlik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edir</w:t>
      </w:r>
      <w:proofErr w:type="spellEnd"/>
      <w:r w:rsidRPr="00C360B5">
        <w:rPr>
          <w:rFonts w:eastAsia="TimesNewRomanPSMT"/>
          <w:lang w:val="en-US" w:eastAsia="en-US"/>
        </w:rPr>
        <w:t>.</w:t>
      </w:r>
    </w:p>
    <w:p w:rsidR="00C360B5" w:rsidRPr="00C360B5" w:rsidRDefault="00C360B5" w:rsidP="00C36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r w:rsidRPr="00C360B5">
        <w:rPr>
          <w:rFonts w:eastAsia="TimesNewRomanPSMT"/>
          <w:lang w:val="en-US" w:eastAsia="en-US"/>
        </w:rPr>
        <w:t xml:space="preserve">Material </w:t>
      </w:r>
      <w:proofErr w:type="spellStart"/>
      <w:r w:rsidRPr="00C360B5">
        <w:rPr>
          <w:rFonts w:eastAsia="TimesNewRomanPSMT"/>
          <w:lang w:val="en-US" w:eastAsia="en-US"/>
        </w:rPr>
        <w:t>qiymətlilərini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sifarişlər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uzrə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komplektləşdirir</w:t>
      </w:r>
      <w:proofErr w:type="spellEnd"/>
      <w:r w:rsidRPr="00C360B5">
        <w:rPr>
          <w:rFonts w:eastAsia="TimesNewRomanPSMT"/>
          <w:lang w:val="en-US" w:eastAsia="en-US"/>
        </w:rPr>
        <w:t>.</w:t>
      </w:r>
    </w:p>
    <w:p w:rsidR="00C360B5" w:rsidRPr="00C360B5" w:rsidRDefault="00C360B5" w:rsidP="00C36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C360B5">
        <w:rPr>
          <w:rFonts w:eastAsia="TimesNewRomanPSMT"/>
          <w:lang w:val="en-US" w:eastAsia="en-US"/>
        </w:rPr>
        <w:t>Nasaz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alətlər</w:t>
      </w:r>
      <w:proofErr w:type="spellEnd"/>
      <w:r w:rsidRPr="00C360B5">
        <w:rPr>
          <w:rFonts w:eastAsia="TimesNewRomanPSMT"/>
          <w:lang w:val="en-US" w:eastAsia="en-US"/>
        </w:rPr>
        <w:t xml:space="preserve">, </w:t>
      </w:r>
      <w:proofErr w:type="spellStart"/>
      <w:r w:rsidRPr="00C360B5">
        <w:rPr>
          <w:rFonts w:eastAsia="TimesNewRomanPSMT"/>
          <w:lang w:val="en-US" w:eastAsia="en-US"/>
        </w:rPr>
        <w:t>cihazlar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və</w:t>
      </w:r>
      <w:proofErr w:type="spellEnd"/>
      <w:r w:rsidRPr="00C360B5">
        <w:rPr>
          <w:rFonts w:eastAsia="TimesNewRomanPSMT"/>
          <w:lang w:val="en-US" w:eastAsia="en-US"/>
        </w:rPr>
        <w:t xml:space="preserve"> s. </w:t>
      </w:r>
      <w:proofErr w:type="spellStart"/>
      <w:r w:rsidRPr="00C360B5">
        <w:rPr>
          <w:rFonts w:eastAsia="TimesNewRomanPSMT"/>
          <w:lang w:val="en-US" w:eastAsia="en-US"/>
        </w:rPr>
        <w:t>ucun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qusur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cədvəllərini</w:t>
      </w:r>
      <w:proofErr w:type="spellEnd"/>
      <w:r w:rsidRPr="00C360B5">
        <w:rPr>
          <w:rFonts w:eastAsia="TimesNewRomanPSMT"/>
          <w:lang w:val="en-US" w:eastAsia="en-US"/>
        </w:rPr>
        <w:t xml:space="preserve">, </w:t>
      </w:r>
      <w:proofErr w:type="spellStart"/>
      <w:r w:rsidRPr="00C360B5">
        <w:rPr>
          <w:rFonts w:eastAsia="TimesNewRomanPSMT"/>
          <w:lang w:val="en-US" w:eastAsia="en-US"/>
        </w:rPr>
        <w:t>onların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təmiri</w:t>
      </w:r>
      <w:proofErr w:type="spellEnd"/>
      <w:r w:rsidRPr="00C360B5">
        <w:rPr>
          <w:rFonts w:eastAsia="TimesNewRomanPSMT"/>
          <w:lang w:val="en-US" w:eastAsia="en-US"/>
        </w:rPr>
        <w:t>,</w:t>
      </w:r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silinməsi</w:t>
      </w:r>
      <w:proofErr w:type="spellEnd"/>
      <w:r w:rsidRPr="00C360B5">
        <w:rPr>
          <w:rFonts w:eastAsia="TimesNewRomanPSMT"/>
          <w:lang w:val="en-US" w:eastAsia="en-US"/>
        </w:rPr>
        <w:t xml:space="preserve">, </w:t>
      </w:r>
      <w:proofErr w:type="spellStart"/>
      <w:r w:rsidRPr="00C360B5">
        <w:rPr>
          <w:rFonts w:eastAsia="TimesNewRomanPSMT"/>
          <w:lang w:val="en-US" w:eastAsia="en-US"/>
        </w:rPr>
        <w:t>eləcə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də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materialların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catışmazlığı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və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korlanması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barədə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aktları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tərtib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edir</w:t>
      </w:r>
      <w:proofErr w:type="spellEnd"/>
      <w:r w:rsidRPr="00C360B5">
        <w:rPr>
          <w:rFonts w:eastAsia="TimesNewRomanPSMT"/>
          <w:lang w:val="en-US" w:eastAsia="en-US"/>
        </w:rPr>
        <w:t>.</w:t>
      </w:r>
    </w:p>
    <w:p w:rsidR="00C360B5" w:rsidRPr="00C360B5" w:rsidRDefault="00C360B5" w:rsidP="00C36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C360B5">
        <w:rPr>
          <w:rFonts w:eastAsia="TimesNewRomanPSMT"/>
          <w:lang w:val="en-US" w:eastAsia="en-US"/>
        </w:rPr>
        <w:t>Anbarda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saxlanılan</w:t>
      </w:r>
      <w:proofErr w:type="spellEnd"/>
      <w:r w:rsidRPr="00C360B5">
        <w:rPr>
          <w:rFonts w:eastAsia="TimesNewRomanPSMT"/>
          <w:lang w:val="en-US" w:eastAsia="en-US"/>
        </w:rPr>
        <w:t xml:space="preserve"> material </w:t>
      </w:r>
      <w:proofErr w:type="spellStart"/>
      <w:r w:rsidRPr="00C360B5">
        <w:rPr>
          <w:rFonts w:eastAsia="TimesNewRomanPSMT"/>
          <w:lang w:val="en-US" w:eastAsia="en-US"/>
        </w:rPr>
        <w:t>qiymətlilərinin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ucotunu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və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onların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hərəkəti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uzrə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hesabat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sənədləşdirməsini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aparır</w:t>
      </w:r>
      <w:proofErr w:type="spellEnd"/>
      <w:r w:rsidRPr="00C360B5">
        <w:rPr>
          <w:rFonts w:eastAsia="TimesNewRomanPSMT"/>
          <w:lang w:val="en-US" w:eastAsia="en-US"/>
        </w:rPr>
        <w:t>.</w:t>
      </w:r>
    </w:p>
    <w:p w:rsidR="00C360B5" w:rsidRPr="00C360B5" w:rsidRDefault="00C360B5" w:rsidP="00C36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proofErr w:type="spellStart"/>
      <w:r w:rsidRPr="00C360B5">
        <w:rPr>
          <w:rFonts w:eastAsia="TimesNewRomanPSMT"/>
          <w:lang w:val="en-US" w:eastAsia="en-US"/>
        </w:rPr>
        <w:t>İnventarlaşdırmanın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aparılmasında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iştirak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edir</w:t>
      </w:r>
      <w:proofErr w:type="spellEnd"/>
      <w:r w:rsidRPr="00C360B5">
        <w:rPr>
          <w:rFonts w:eastAsia="TimesNewRomanPSMT"/>
          <w:lang w:val="en-US" w:eastAsia="en-US"/>
        </w:rPr>
        <w:t>.</w:t>
      </w:r>
    </w:p>
    <w:p w:rsidR="00E70360" w:rsidRPr="00C360B5" w:rsidRDefault="00E70360" w:rsidP="00E70360">
      <w:pPr>
        <w:pStyle w:val="ListParagraph"/>
        <w:autoSpaceDE w:val="0"/>
        <w:autoSpaceDN w:val="0"/>
        <w:adjustRightInd w:val="0"/>
        <w:rPr>
          <w:rFonts w:eastAsia="TimesNewRomanPSMT"/>
          <w:lang w:val="az-Latn-AZ" w:eastAsia="en-US"/>
        </w:rPr>
      </w:pPr>
    </w:p>
    <w:p w:rsidR="00AC5FB5" w:rsidRPr="00C360B5" w:rsidRDefault="00AC5FB5" w:rsidP="00AC5FB5">
      <w:pPr>
        <w:rPr>
          <w:lang w:val="az-Latn-AZ"/>
        </w:rPr>
      </w:pPr>
    </w:p>
    <w:p w:rsidR="00AC5FB5" w:rsidRPr="00C360B5" w:rsidRDefault="009C46D7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C360B5">
        <w:rPr>
          <w:b/>
          <w:lang w:val="az-Latn-AZ"/>
        </w:rPr>
        <w:t>Hüquqlar</w:t>
      </w:r>
    </w:p>
    <w:p w:rsidR="00AC5FB5" w:rsidRPr="00C360B5" w:rsidRDefault="00AC5FB5" w:rsidP="00AC5FB5">
      <w:pPr>
        <w:rPr>
          <w:lang w:val="az-Latn-AZ"/>
        </w:rPr>
      </w:pPr>
    </w:p>
    <w:p w:rsidR="00C360B5" w:rsidRPr="00C360B5" w:rsidRDefault="00C360B5" w:rsidP="00C36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C360B5">
        <w:rPr>
          <w:rFonts w:eastAsia="TimesNewRomanPSMT"/>
          <w:lang w:val="en-US" w:eastAsia="en-US"/>
        </w:rPr>
        <w:t>Anbardarın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aşağıdakı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huquqları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vardır</w:t>
      </w:r>
      <w:proofErr w:type="spellEnd"/>
      <w:r w:rsidRPr="00C360B5">
        <w:rPr>
          <w:rFonts w:eastAsia="TimesNewRomanPSMT"/>
          <w:lang w:val="en-US" w:eastAsia="en-US"/>
        </w:rPr>
        <w:t>:</w:t>
      </w:r>
    </w:p>
    <w:p w:rsidR="00C360B5" w:rsidRPr="00C360B5" w:rsidRDefault="00C360B5" w:rsidP="00C360B5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C360B5">
        <w:rPr>
          <w:rFonts w:eastAsia="TimesNewRomanPSMT"/>
          <w:lang w:val="az-Latn-AZ" w:eastAsia="en-US"/>
        </w:rPr>
        <w:t xml:space="preserve">oz əmək fəaliyyətinin təşkili </w:t>
      </w:r>
      <w:proofErr w:type="spellStart"/>
      <w:r w:rsidRPr="00C360B5">
        <w:rPr>
          <w:rFonts w:eastAsia="TimesNewRomanPSMT"/>
          <w:lang w:val="az-Latn-AZ" w:eastAsia="en-US"/>
        </w:rPr>
        <w:t>və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şərtləri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uzrə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rəhbərliyə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təkliflər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vermək</w:t>
      </w:r>
      <w:proofErr w:type="spellEnd"/>
      <w:r w:rsidRPr="00C360B5">
        <w:rPr>
          <w:rFonts w:eastAsia="TimesNewRomanPSMT"/>
          <w:lang w:val="az-Latn-AZ" w:eastAsia="en-US"/>
        </w:rPr>
        <w:t>;</w:t>
      </w:r>
    </w:p>
    <w:p w:rsidR="00C360B5" w:rsidRPr="00C360B5" w:rsidRDefault="00C360B5" w:rsidP="00C360B5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C360B5">
        <w:rPr>
          <w:rFonts w:eastAsia="TimesNewRomanPSMT"/>
          <w:lang w:val="az-Latn-AZ" w:eastAsia="en-US"/>
        </w:rPr>
        <w:t xml:space="preserve">oz vəzifə ohdəliklərinin icrası </w:t>
      </w:r>
      <w:proofErr w:type="spellStart"/>
      <w:r w:rsidRPr="00C360B5">
        <w:rPr>
          <w:rFonts w:eastAsia="TimesNewRomanPSMT"/>
          <w:lang w:val="az-Latn-AZ" w:eastAsia="en-US"/>
        </w:rPr>
        <w:t>ucun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zəruri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olan</w:t>
      </w:r>
      <w:proofErr w:type="spellEnd"/>
      <w:r w:rsidRPr="00C360B5">
        <w:rPr>
          <w:rFonts w:eastAsia="TimesNewRomanPSMT"/>
          <w:lang w:val="az-Latn-AZ" w:eastAsia="en-US"/>
        </w:rPr>
        <w:t xml:space="preserve"> informasiya</w:t>
      </w:r>
      <w:r w:rsidRPr="00C360B5">
        <w:rPr>
          <w:rFonts w:eastAsia="TimesNewRomanPSMT"/>
          <w:lang w:val="az-Latn-AZ" w:eastAsia="en-US"/>
        </w:rPr>
        <w:t xml:space="preserve"> </w:t>
      </w:r>
      <w:r w:rsidRPr="00C360B5">
        <w:rPr>
          <w:rFonts w:eastAsia="TimesNewRomanPSMT"/>
          <w:lang w:val="az-Latn-AZ" w:eastAsia="en-US"/>
        </w:rPr>
        <w:t>materiallarından və nor</w:t>
      </w:r>
      <w:bookmarkStart w:id="0" w:name="_GoBack"/>
      <w:bookmarkEnd w:id="0"/>
      <w:r w:rsidRPr="00C360B5">
        <w:rPr>
          <w:rFonts w:eastAsia="TimesNewRomanPSMT"/>
          <w:lang w:val="az-Latn-AZ" w:eastAsia="en-US"/>
        </w:rPr>
        <w:t>mativ-huquqi sənədlərdən istifadə etmək;</w:t>
      </w:r>
    </w:p>
    <w:p w:rsidR="00C360B5" w:rsidRPr="00C360B5" w:rsidRDefault="00C360B5" w:rsidP="00C360B5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C360B5">
        <w:rPr>
          <w:rFonts w:eastAsia="TimesNewRomanPSMT"/>
          <w:lang w:val="az-Latn-AZ" w:eastAsia="en-US"/>
        </w:rPr>
        <w:t>oz ixtisasını artırmaq huquqlarına malikdir.</w:t>
      </w:r>
    </w:p>
    <w:p w:rsidR="009006C8" w:rsidRPr="00C360B5" w:rsidRDefault="00C360B5" w:rsidP="00C36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lang w:val="az-Latn-AZ"/>
        </w:rPr>
      </w:pPr>
      <w:proofErr w:type="spellStart"/>
      <w:r w:rsidRPr="00C360B5">
        <w:rPr>
          <w:rFonts w:eastAsia="TimesNewRomanPSMT"/>
          <w:lang w:val="en-US" w:eastAsia="en-US"/>
        </w:rPr>
        <w:t>Anbardar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Azərbaycan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Respublikasının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Əmək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Məcəlləsinə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uyğun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olaraq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butun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əmək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huquqlarından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istifadə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edir</w:t>
      </w:r>
      <w:proofErr w:type="spellEnd"/>
      <w:r w:rsidRPr="00C360B5">
        <w:rPr>
          <w:rFonts w:eastAsia="TimesNewRomanPSMT"/>
          <w:lang w:val="en-US" w:eastAsia="en-US"/>
        </w:rPr>
        <w:t>.</w:t>
      </w:r>
    </w:p>
    <w:p w:rsidR="009006C8" w:rsidRPr="00C360B5" w:rsidRDefault="009006C8" w:rsidP="009006C8">
      <w:pPr>
        <w:rPr>
          <w:lang w:val="az-Latn-AZ"/>
        </w:rPr>
      </w:pPr>
    </w:p>
    <w:p w:rsidR="00AC5FB5" w:rsidRPr="00C360B5" w:rsidRDefault="009C46D7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C360B5">
        <w:rPr>
          <w:b/>
          <w:lang w:val="az-Latn-AZ"/>
        </w:rPr>
        <w:t>Məsuliyyət</w:t>
      </w:r>
    </w:p>
    <w:p w:rsidR="009006C8" w:rsidRPr="00C360B5" w:rsidRDefault="009006C8" w:rsidP="009006C8">
      <w:pPr>
        <w:autoSpaceDE w:val="0"/>
        <w:autoSpaceDN w:val="0"/>
        <w:adjustRightInd w:val="0"/>
        <w:rPr>
          <w:rFonts w:eastAsia="TimesNewRomanPSMT"/>
          <w:lang w:val="en-US" w:eastAsia="en-US"/>
        </w:rPr>
      </w:pPr>
    </w:p>
    <w:p w:rsidR="00C360B5" w:rsidRPr="00C360B5" w:rsidRDefault="00C360B5" w:rsidP="00C36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C360B5">
        <w:rPr>
          <w:rFonts w:eastAsia="TimesNewRomanPSMT"/>
          <w:lang w:val="en-US" w:eastAsia="en-US"/>
        </w:rPr>
        <w:t>Anbardar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aşağıdakılara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gorə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məsuliyyət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daşıyır</w:t>
      </w:r>
      <w:proofErr w:type="spellEnd"/>
      <w:r w:rsidRPr="00C360B5">
        <w:rPr>
          <w:rFonts w:eastAsia="TimesNewRomanPSMT"/>
          <w:lang w:val="en-US" w:eastAsia="en-US"/>
        </w:rPr>
        <w:t>:</w:t>
      </w:r>
    </w:p>
    <w:p w:rsidR="00C360B5" w:rsidRPr="00C360B5" w:rsidRDefault="00C360B5" w:rsidP="00C360B5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C360B5">
        <w:rPr>
          <w:rFonts w:eastAsia="TimesNewRomanPSMT"/>
          <w:lang w:val="az-Latn-AZ" w:eastAsia="en-US"/>
        </w:rPr>
        <w:t xml:space="preserve">ona həvalə olunmuş vəzifə </w:t>
      </w:r>
      <w:proofErr w:type="spellStart"/>
      <w:r w:rsidRPr="00C360B5">
        <w:rPr>
          <w:rFonts w:eastAsia="TimesNewRomanPSMT"/>
          <w:lang w:val="az-Latn-AZ" w:eastAsia="en-US"/>
        </w:rPr>
        <w:t>ohdəliklərinin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vaxtında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və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keyfiyyətli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həyata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kecirilməsinə</w:t>
      </w:r>
      <w:proofErr w:type="spellEnd"/>
      <w:r w:rsidRPr="00C360B5">
        <w:rPr>
          <w:rFonts w:eastAsia="TimesNewRomanPSMT"/>
          <w:lang w:val="az-Latn-AZ" w:eastAsia="en-US"/>
        </w:rPr>
        <w:t>;</w:t>
      </w:r>
    </w:p>
    <w:p w:rsidR="00C360B5" w:rsidRPr="00C360B5" w:rsidRDefault="00C360B5" w:rsidP="00C360B5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C360B5">
        <w:rPr>
          <w:rFonts w:eastAsia="TimesNewRomanPSMT"/>
          <w:lang w:val="az-Latn-AZ" w:eastAsia="en-US"/>
        </w:rPr>
        <w:t xml:space="preserve">oz fəaliyyəti uzrə rəhbərliyin </w:t>
      </w:r>
      <w:proofErr w:type="spellStart"/>
      <w:r w:rsidRPr="00C360B5">
        <w:rPr>
          <w:rFonts w:eastAsia="TimesNewRomanPSMT"/>
          <w:lang w:val="az-Latn-AZ" w:eastAsia="en-US"/>
        </w:rPr>
        <w:t>əmr</w:t>
      </w:r>
      <w:proofErr w:type="spellEnd"/>
      <w:r w:rsidRPr="00C360B5">
        <w:rPr>
          <w:rFonts w:eastAsia="TimesNewRomanPSMT"/>
          <w:lang w:val="az-Latn-AZ" w:eastAsia="en-US"/>
        </w:rPr>
        <w:t xml:space="preserve">, </w:t>
      </w:r>
      <w:proofErr w:type="spellStart"/>
      <w:r w:rsidRPr="00C360B5">
        <w:rPr>
          <w:rFonts w:eastAsia="TimesNewRomanPSMT"/>
          <w:lang w:val="az-Latn-AZ" w:eastAsia="en-US"/>
        </w:rPr>
        <w:t>sərəncam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və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tapşırıqlarının</w:t>
      </w:r>
      <w:proofErr w:type="spellEnd"/>
      <w:r w:rsidRPr="00C360B5">
        <w:rPr>
          <w:rFonts w:eastAsia="TimesNewRomanPSMT"/>
          <w:lang w:val="az-Latn-AZ" w:eastAsia="en-US"/>
        </w:rPr>
        <w:t xml:space="preserve">, </w:t>
      </w:r>
      <w:proofErr w:type="spellStart"/>
      <w:r w:rsidRPr="00C360B5">
        <w:rPr>
          <w:rFonts w:eastAsia="TimesNewRomanPSMT"/>
          <w:lang w:val="az-Latn-AZ" w:eastAsia="en-US"/>
        </w:rPr>
        <w:t>normativ-</w:t>
      </w:r>
      <w:r w:rsidRPr="00C360B5">
        <w:rPr>
          <w:rFonts w:eastAsia="TimesNewRomanPSMT"/>
          <w:lang w:val="az-Latn-AZ" w:eastAsia="en-US"/>
        </w:rPr>
        <w:t>huquqi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aktların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tələblərinin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vaxtında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və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muvafiq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qaydada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yerinə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yetirilməsinə</w:t>
      </w:r>
      <w:proofErr w:type="spellEnd"/>
      <w:r w:rsidRPr="00C360B5">
        <w:rPr>
          <w:rFonts w:eastAsia="TimesNewRomanPSMT"/>
          <w:lang w:val="az-Latn-AZ" w:eastAsia="en-US"/>
        </w:rPr>
        <w:t>;</w:t>
      </w:r>
    </w:p>
    <w:p w:rsidR="00C360B5" w:rsidRPr="00C360B5" w:rsidRDefault="00C360B5" w:rsidP="00C360B5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C360B5">
        <w:rPr>
          <w:rFonts w:eastAsia="TimesNewRomanPSMT"/>
          <w:lang w:val="az-Latn-AZ" w:eastAsia="en-US"/>
        </w:rPr>
        <w:t xml:space="preserve">daxili intizam, yanğın təhlukəsizliyi </w:t>
      </w:r>
      <w:proofErr w:type="spellStart"/>
      <w:r w:rsidRPr="00C360B5">
        <w:rPr>
          <w:rFonts w:eastAsia="TimesNewRomanPSMT"/>
          <w:lang w:val="az-Latn-AZ" w:eastAsia="en-US"/>
        </w:rPr>
        <w:t>və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təhlukəsizlik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texnikası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qaydalarına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riayət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edilməsinə</w:t>
      </w:r>
      <w:proofErr w:type="spellEnd"/>
      <w:r w:rsidRPr="00C360B5">
        <w:rPr>
          <w:rFonts w:eastAsia="TimesNewRomanPSMT"/>
          <w:lang w:val="az-Latn-AZ" w:eastAsia="en-US"/>
        </w:rPr>
        <w:t>;</w:t>
      </w:r>
    </w:p>
    <w:p w:rsidR="00C360B5" w:rsidRPr="00C360B5" w:rsidRDefault="00C360B5" w:rsidP="00C360B5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C360B5">
        <w:rPr>
          <w:rFonts w:eastAsia="TimesNewRomanPSMT"/>
          <w:lang w:val="az-Latn-AZ" w:eastAsia="en-US"/>
        </w:rPr>
        <w:t xml:space="preserve">movcud normativ-huquqi aktlarla nəzərdə </w:t>
      </w:r>
      <w:proofErr w:type="spellStart"/>
      <w:r w:rsidRPr="00C360B5">
        <w:rPr>
          <w:rFonts w:eastAsia="TimesNewRomanPSMT"/>
          <w:lang w:val="az-Latn-AZ" w:eastAsia="en-US"/>
        </w:rPr>
        <w:t>tutulmuş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sənədləşdirmənin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aparılmasına</w:t>
      </w:r>
      <w:proofErr w:type="spellEnd"/>
      <w:r w:rsidRPr="00C360B5">
        <w:rPr>
          <w:rFonts w:eastAsia="TimesNewRomanPSMT"/>
          <w:lang w:val="az-Latn-AZ" w:eastAsia="en-US"/>
        </w:rPr>
        <w:t>;</w:t>
      </w:r>
    </w:p>
    <w:p w:rsidR="00C360B5" w:rsidRPr="00C360B5" w:rsidRDefault="00C360B5" w:rsidP="00C360B5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C360B5">
        <w:rPr>
          <w:rFonts w:eastAsia="TimesNewRomanPSMT"/>
          <w:lang w:val="az-Latn-AZ" w:eastAsia="en-US"/>
        </w:rPr>
        <w:t xml:space="preserve">muəssisənin fəaliyyətinə, işcilərinə və </w:t>
      </w:r>
      <w:proofErr w:type="spellStart"/>
      <w:r w:rsidRPr="00C360B5">
        <w:rPr>
          <w:rFonts w:eastAsia="TimesNewRomanPSMT"/>
          <w:lang w:val="az-Latn-AZ" w:eastAsia="en-US"/>
        </w:rPr>
        <w:t>digər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şəxslərə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təhlukə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yaradan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təhlukəsizlik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texnikası</w:t>
      </w:r>
      <w:proofErr w:type="spellEnd"/>
      <w:r w:rsidRPr="00C360B5">
        <w:rPr>
          <w:rFonts w:eastAsia="TimesNewRomanPSMT"/>
          <w:lang w:val="az-Latn-AZ" w:eastAsia="en-US"/>
        </w:rPr>
        <w:t xml:space="preserve">, </w:t>
      </w:r>
      <w:proofErr w:type="spellStart"/>
      <w:r w:rsidRPr="00C360B5">
        <w:rPr>
          <w:rFonts w:eastAsia="TimesNewRomanPSMT"/>
          <w:lang w:val="az-Latn-AZ" w:eastAsia="en-US"/>
        </w:rPr>
        <w:t>yanğına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qarşı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və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sanitariya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qaydalarının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pozulmasının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aradan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qaldırılması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uzrə</w:t>
      </w:r>
      <w:proofErr w:type="spellEnd"/>
      <w:r w:rsidRPr="00C360B5">
        <w:rPr>
          <w:rFonts w:eastAsia="TimesNewRomanPSMT"/>
          <w:lang w:val="az-Latn-AZ" w:eastAsia="en-US"/>
        </w:rPr>
        <w:t xml:space="preserve">, </w:t>
      </w:r>
      <w:proofErr w:type="spellStart"/>
      <w:r w:rsidRPr="00C360B5">
        <w:rPr>
          <w:rFonts w:eastAsia="TimesNewRomanPSMT"/>
          <w:lang w:val="az-Latn-AZ" w:eastAsia="en-US"/>
        </w:rPr>
        <w:t>rəhbərliyin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vaxtında</w:t>
      </w:r>
      <w:proofErr w:type="spellEnd"/>
      <w:r w:rsidRPr="00C360B5">
        <w:rPr>
          <w:rFonts w:eastAsia="TimesNewRomanPSMT"/>
          <w:lang w:val="az-Latn-AZ" w:eastAsia="en-US"/>
        </w:rPr>
        <w:t xml:space="preserve"> </w:t>
      </w:r>
      <w:proofErr w:type="spellStart"/>
      <w:r w:rsidRPr="00C360B5">
        <w:rPr>
          <w:rFonts w:eastAsia="TimesNewRomanPSMT"/>
          <w:lang w:val="az-Latn-AZ" w:eastAsia="en-US"/>
        </w:rPr>
        <w:t>məlumatlandırılması</w:t>
      </w:r>
      <w:proofErr w:type="spellEnd"/>
      <w:r w:rsidRPr="00C360B5">
        <w:rPr>
          <w:rFonts w:eastAsia="TimesNewRomanPSMT"/>
          <w:lang w:val="az-Latn-AZ" w:eastAsia="en-US"/>
        </w:rPr>
        <w:t xml:space="preserve"> da daxil olmaqla, operativ</w:t>
      </w:r>
      <w:r w:rsidRPr="00C360B5">
        <w:rPr>
          <w:rFonts w:eastAsia="TimesNewRomanPSMT"/>
          <w:lang w:val="az-Latn-AZ" w:eastAsia="en-US"/>
        </w:rPr>
        <w:t xml:space="preserve"> </w:t>
      </w:r>
      <w:r w:rsidRPr="00C360B5">
        <w:rPr>
          <w:rFonts w:eastAsia="TimesNewRomanPSMT"/>
          <w:lang w:val="az-Latn-AZ" w:eastAsia="en-US"/>
        </w:rPr>
        <w:t>tədbirlər həyata kecirilməsinə;</w:t>
      </w:r>
    </w:p>
    <w:p w:rsidR="00AC5FB5" w:rsidRPr="00C360B5" w:rsidRDefault="00C360B5" w:rsidP="00C36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C360B5">
        <w:rPr>
          <w:rFonts w:eastAsia="TimesNewRomanPSMT"/>
          <w:lang w:val="en-US" w:eastAsia="en-US"/>
        </w:rPr>
        <w:t>Anbardar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əmək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intizamının</w:t>
      </w:r>
      <w:proofErr w:type="spellEnd"/>
      <w:r w:rsidRPr="00C360B5">
        <w:rPr>
          <w:rFonts w:eastAsia="TimesNewRomanPSMT"/>
          <w:lang w:val="en-US" w:eastAsia="en-US"/>
        </w:rPr>
        <w:t xml:space="preserve">, </w:t>
      </w:r>
      <w:proofErr w:type="spellStart"/>
      <w:r w:rsidRPr="00C360B5">
        <w:rPr>
          <w:rFonts w:eastAsia="TimesNewRomanPSMT"/>
          <w:lang w:val="en-US" w:eastAsia="en-US"/>
        </w:rPr>
        <w:t>qanunvericilik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və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normativ-huquqi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aktların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pozulmasına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gorə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quvvədə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olan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qanunvericiliyə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əsasən</w:t>
      </w:r>
      <w:proofErr w:type="spellEnd"/>
      <w:r w:rsidRPr="00C360B5">
        <w:rPr>
          <w:rFonts w:eastAsia="TimesNewRomanPSMT"/>
          <w:lang w:val="en-US" w:eastAsia="en-US"/>
        </w:rPr>
        <w:t xml:space="preserve">, </w:t>
      </w:r>
      <w:proofErr w:type="spellStart"/>
      <w:r w:rsidRPr="00C360B5">
        <w:rPr>
          <w:rFonts w:eastAsia="TimesNewRomanPSMT"/>
          <w:lang w:val="en-US" w:eastAsia="en-US"/>
        </w:rPr>
        <w:t>təqsirin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ağırlıq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dərəcəsindən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asılı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olaraq</w:t>
      </w:r>
      <w:proofErr w:type="spellEnd"/>
      <w:r w:rsidRPr="00C360B5">
        <w:rPr>
          <w:rFonts w:eastAsia="TimesNewRomanPSMT"/>
          <w:lang w:val="en-US" w:eastAsia="en-US"/>
        </w:rPr>
        <w:t xml:space="preserve">, </w:t>
      </w:r>
      <w:proofErr w:type="spellStart"/>
      <w:r w:rsidRPr="00C360B5">
        <w:rPr>
          <w:rFonts w:eastAsia="TimesNewRomanPSMT"/>
          <w:lang w:val="en-US" w:eastAsia="en-US"/>
        </w:rPr>
        <w:t>intizam</w:t>
      </w:r>
      <w:proofErr w:type="spellEnd"/>
      <w:r w:rsidRPr="00C360B5">
        <w:rPr>
          <w:rFonts w:eastAsia="TimesNewRomanPSMT"/>
          <w:lang w:val="en-US" w:eastAsia="en-US"/>
        </w:rPr>
        <w:t xml:space="preserve">, </w:t>
      </w:r>
      <w:proofErr w:type="spellStart"/>
      <w:r w:rsidRPr="00C360B5">
        <w:rPr>
          <w:rFonts w:eastAsia="TimesNewRomanPSMT"/>
          <w:lang w:val="en-US" w:eastAsia="en-US"/>
        </w:rPr>
        <w:t>maddi</w:t>
      </w:r>
      <w:proofErr w:type="spellEnd"/>
      <w:r w:rsidRPr="00C360B5">
        <w:rPr>
          <w:rFonts w:eastAsia="TimesNewRomanPSMT"/>
          <w:lang w:val="en-US" w:eastAsia="en-US"/>
        </w:rPr>
        <w:t xml:space="preserve">, </w:t>
      </w:r>
      <w:proofErr w:type="spellStart"/>
      <w:r w:rsidRPr="00C360B5">
        <w:rPr>
          <w:rFonts w:eastAsia="TimesNewRomanPSMT"/>
          <w:lang w:val="en-US" w:eastAsia="en-US"/>
        </w:rPr>
        <w:t>inzibati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və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ya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cinayət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məsuliyyətinə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cəlb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edilə</w:t>
      </w:r>
      <w:proofErr w:type="spellEnd"/>
      <w:r w:rsidRPr="00C360B5">
        <w:rPr>
          <w:rFonts w:eastAsia="TimesNewRomanPSMT"/>
          <w:lang w:val="en-US" w:eastAsia="en-US"/>
        </w:rPr>
        <w:t xml:space="preserve"> </w:t>
      </w:r>
      <w:proofErr w:type="spellStart"/>
      <w:r w:rsidRPr="00C360B5">
        <w:rPr>
          <w:rFonts w:eastAsia="TimesNewRomanPSMT"/>
          <w:lang w:val="en-US" w:eastAsia="en-US"/>
        </w:rPr>
        <w:t>bilər</w:t>
      </w:r>
      <w:proofErr w:type="spellEnd"/>
      <w:r w:rsidRPr="00C360B5">
        <w:rPr>
          <w:rFonts w:eastAsia="TimesNewRomanPSMT"/>
          <w:lang w:val="en-US" w:eastAsia="en-US"/>
        </w:rPr>
        <w:t>.</w:t>
      </w:r>
    </w:p>
    <w:p w:rsidR="00AC5FB5" w:rsidRPr="00C360B5" w:rsidRDefault="00AC5FB5" w:rsidP="00332E1C">
      <w:pPr>
        <w:jc w:val="both"/>
        <w:rPr>
          <w:lang w:val="az-Latn-AZ"/>
        </w:rPr>
      </w:pPr>
    </w:p>
    <w:p w:rsidR="00D358FD" w:rsidRPr="00C360B5" w:rsidRDefault="00D358FD" w:rsidP="00C85096">
      <w:pPr>
        <w:tabs>
          <w:tab w:val="left" w:pos="3420"/>
        </w:tabs>
        <w:jc w:val="both"/>
        <w:rPr>
          <w:b/>
          <w:lang w:val="az-Latn-AZ"/>
        </w:rPr>
      </w:pPr>
    </w:p>
    <w:p w:rsidR="00C85096" w:rsidRDefault="004C0B1E" w:rsidP="00C85096">
      <w:pPr>
        <w:tabs>
          <w:tab w:val="left" w:pos="3420"/>
        </w:tabs>
        <w:jc w:val="both"/>
        <w:rPr>
          <w:sz w:val="28"/>
          <w:szCs w:val="28"/>
          <w:lang w:val="az-Latn-AZ"/>
        </w:rPr>
      </w:pPr>
      <w:r>
        <w:rPr>
          <w:b/>
          <w:lang w:val="az-Latn-AZ"/>
        </w:rPr>
        <w:t>Struktur bölmənin rəhbəri</w:t>
      </w:r>
      <w:r w:rsidR="00C85096">
        <w:rPr>
          <w:lang w:val="az-Latn-AZ"/>
        </w:rPr>
        <w:t xml:space="preserve">   </w:t>
      </w:r>
      <w:r w:rsidR="00C85096">
        <w:rPr>
          <w:sz w:val="28"/>
          <w:szCs w:val="28"/>
          <w:lang w:val="az-Latn-AZ"/>
        </w:rPr>
        <w:t>_________</w:t>
      </w:r>
      <w:r w:rsidR="00C85096" w:rsidRPr="001C6886">
        <w:rPr>
          <w:sz w:val="28"/>
          <w:szCs w:val="28"/>
          <w:lang w:val="az-Latn-AZ"/>
        </w:rPr>
        <w:t>___</w:t>
      </w:r>
      <w:r w:rsidR="00C85096">
        <w:rPr>
          <w:sz w:val="28"/>
          <w:szCs w:val="28"/>
          <w:lang w:val="az-Latn-AZ"/>
        </w:rPr>
        <w:t xml:space="preserve">  </w:t>
      </w:r>
      <w:r w:rsidR="00C85096" w:rsidRPr="001C6886">
        <w:rPr>
          <w:sz w:val="28"/>
          <w:szCs w:val="28"/>
          <w:lang w:val="az-Latn-AZ"/>
        </w:rPr>
        <w:t>___</w:t>
      </w:r>
      <w:r w:rsidR="00C85096">
        <w:rPr>
          <w:sz w:val="28"/>
          <w:szCs w:val="28"/>
          <w:lang w:val="az-Latn-AZ"/>
        </w:rPr>
        <w:t>_______</w:t>
      </w:r>
      <w:r w:rsidR="00C85096" w:rsidRPr="001C6886">
        <w:rPr>
          <w:sz w:val="28"/>
          <w:szCs w:val="28"/>
          <w:lang w:val="az-Latn-AZ"/>
        </w:rPr>
        <w:t>______</w:t>
      </w:r>
    </w:p>
    <w:p w:rsidR="00C85096" w:rsidRDefault="00C85096" w:rsidP="00C85096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</w:t>
      </w:r>
      <w:r>
        <w:rPr>
          <w:sz w:val="20"/>
          <w:szCs w:val="28"/>
          <w:lang w:val="az-Latn-AZ"/>
        </w:rPr>
        <w:t xml:space="preserve">                     </w:t>
      </w:r>
      <w:r w:rsidRPr="005D3868">
        <w:rPr>
          <w:sz w:val="20"/>
          <w:szCs w:val="28"/>
          <w:lang w:val="az-Latn-AZ"/>
        </w:rPr>
        <w:t xml:space="preserve"> imzası</w:t>
      </w:r>
      <w:r>
        <w:rPr>
          <w:sz w:val="20"/>
          <w:szCs w:val="28"/>
          <w:lang w:val="az-Latn-AZ"/>
        </w:rPr>
        <w:t xml:space="preserve">                                 SAA</w:t>
      </w:r>
    </w:p>
    <w:p w:rsidR="00D358FD" w:rsidRDefault="00D358FD" w:rsidP="00C85096">
      <w:pPr>
        <w:tabs>
          <w:tab w:val="left" w:pos="3420"/>
        </w:tabs>
        <w:jc w:val="both"/>
        <w:rPr>
          <w:b/>
          <w:szCs w:val="28"/>
          <w:lang w:val="az-Latn-AZ"/>
        </w:rPr>
      </w:pPr>
    </w:p>
    <w:p w:rsidR="00C85096" w:rsidRDefault="00C85096" w:rsidP="00C85096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 w:rsidRPr="00C85096">
        <w:rPr>
          <w:b/>
          <w:szCs w:val="28"/>
          <w:lang w:val="az-Latn-AZ"/>
        </w:rPr>
        <w:t>Tanış oldum:</w:t>
      </w:r>
      <w:r w:rsidRPr="005D3868">
        <w:rPr>
          <w:sz w:val="28"/>
          <w:szCs w:val="28"/>
          <w:lang w:val="az-Latn-AZ"/>
        </w:rPr>
        <w:t xml:space="preserve">  ____</w:t>
      </w:r>
      <w:r>
        <w:rPr>
          <w:sz w:val="28"/>
          <w:szCs w:val="28"/>
          <w:lang w:val="az-Latn-AZ"/>
        </w:rPr>
        <w:t>_____________</w:t>
      </w:r>
      <w:r>
        <w:rPr>
          <w:sz w:val="28"/>
          <w:szCs w:val="28"/>
          <w:lang w:val="az-Latn-AZ"/>
        </w:rPr>
        <w:tab/>
      </w:r>
      <w:r w:rsidRPr="005D3868">
        <w:rPr>
          <w:sz w:val="28"/>
          <w:szCs w:val="28"/>
          <w:lang w:val="az-Latn-AZ"/>
        </w:rPr>
        <w:t>_______</w:t>
      </w:r>
      <w:r>
        <w:rPr>
          <w:sz w:val="28"/>
          <w:szCs w:val="28"/>
          <w:lang w:val="az-Latn-AZ"/>
        </w:rPr>
        <w:t>_____</w:t>
      </w:r>
      <w:r w:rsidRPr="005D3868">
        <w:rPr>
          <w:sz w:val="28"/>
          <w:szCs w:val="28"/>
          <w:lang w:val="az-Latn-AZ"/>
        </w:rPr>
        <w:t>__</w:t>
      </w:r>
    </w:p>
    <w:p w:rsidR="00C85096" w:rsidRDefault="00C85096" w:rsidP="00C85096">
      <w:pPr>
        <w:jc w:val="both"/>
        <w:rPr>
          <w:lang w:val="az-Latn-AZ"/>
        </w:rPr>
      </w:pPr>
      <w:r>
        <w:rPr>
          <w:sz w:val="20"/>
          <w:szCs w:val="28"/>
          <w:lang w:val="az-Latn-AZ"/>
        </w:rPr>
        <w:t xml:space="preserve">                                               imza                                                 tarix          </w:t>
      </w:r>
    </w:p>
    <w:p w:rsidR="00F4413B" w:rsidRPr="005F6EE6" w:rsidRDefault="00F4413B" w:rsidP="00332E1C">
      <w:pPr>
        <w:rPr>
          <w:lang w:val="az-Latn-AZ"/>
        </w:rPr>
      </w:pPr>
    </w:p>
    <w:sectPr w:rsidR="00F4413B" w:rsidRPr="005F6EE6" w:rsidSect="00D358FD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73B"/>
    <w:multiLevelType w:val="multilevel"/>
    <w:tmpl w:val="2DD8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BA017D0"/>
    <w:multiLevelType w:val="hybridMultilevel"/>
    <w:tmpl w:val="CCF0912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6571"/>
    <w:multiLevelType w:val="multilevel"/>
    <w:tmpl w:val="4E58E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FE30AEE"/>
    <w:multiLevelType w:val="hybridMultilevel"/>
    <w:tmpl w:val="F87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D3B70"/>
    <w:multiLevelType w:val="hybridMultilevel"/>
    <w:tmpl w:val="148A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65553"/>
    <w:multiLevelType w:val="multilevel"/>
    <w:tmpl w:val="26226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E5A55C2"/>
    <w:multiLevelType w:val="multilevel"/>
    <w:tmpl w:val="4E58E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E4D37C0"/>
    <w:multiLevelType w:val="multilevel"/>
    <w:tmpl w:val="2DD8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E5D185B"/>
    <w:multiLevelType w:val="multilevel"/>
    <w:tmpl w:val="2DD8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89F18C4"/>
    <w:multiLevelType w:val="multilevel"/>
    <w:tmpl w:val="4E58E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D455D11"/>
    <w:multiLevelType w:val="multilevel"/>
    <w:tmpl w:val="2DD8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11360A5"/>
    <w:multiLevelType w:val="hybridMultilevel"/>
    <w:tmpl w:val="C812E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57513"/>
    <w:multiLevelType w:val="multilevel"/>
    <w:tmpl w:val="E9EEF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7D90566E"/>
    <w:multiLevelType w:val="multilevel"/>
    <w:tmpl w:val="26226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C"/>
    <w:rsid w:val="00260814"/>
    <w:rsid w:val="00332E1C"/>
    <w:rsid w:val="004C0B1E"/>
    <w:rsid w:val="005F6EE6"/>
    <w:rsid w:val="007219BA"/>
    <w:rsid w:val="0079085F"/>
    <w:rsid w:val="007C14C6"/>
    <w:rsid w:val="00827683"/>
    <w:rsid w:val="009006C8"/>
    <w:rsid w:val="009A47F4"/>
    <w:rsid w:val="009C46D7"/>
    <w:rsid w:val="00AC5FB5"/>
    <w:rsid w:val="00C360B5"/>
    <w:rsid w:val="00C85096"/>
    <w:rsid w:val="00CF22E6"/>
    <w:rsid w:val="00D358FD"/>
    <w:rsid w:val="00E20727"/>
    <w:rsid w:val="00E70360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Elnur Osmanov</cp:lastModifiedBy>
  <cp:revision>13</cp:revision>
  <dcterms:created xsi:type="dcterms:W3CDTF">2018-11-28T07:33:00Z</dcterms:created>
  <dcterms:modified xsi:type="dcterms:W3CDTF">2019-03-06T08:10:00Z</dcterms:modified>
</cp:coreProperties>
</file>